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B35F" w14:textId="019A74CB" w:rsidR="009D2307" w:rsidRPr="009D2307" w:rsidRDefault="009D2307" w:rsidP="009D2307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9D2307">
        <w:rPr>
          <w:rFonts w:ascii="黑体" w:eastAsia="黑体" w:hAnsi="黑体" w:cs="Times New Roman" w:hint="eastAsia"/>
          <w:sz w:val="32"/>
          <w:szCs w:val="32"/>
        </w:rPr>
        <w:t>附件</w:t>
      </w:r>
      <w:r w:rsidR="00B2708F">
        <w:rPr>
          <w:rFonts w:ascii="黑体" w:eastAsia="黑体" w:hAnsi="黑体" w:cs="Times New Roman" w:hint="eastAsia"/>
          <w:sz w:val="32"/>
          <w:szCs w:val="32"/>
        </w:rPr>
        <w:t>：</w:t>
      </w:r>
    </w:p>
    <w:p w14:paraId="7F3E81FD" w14:textId="77777777" w:rsidR="009D2307" w:rsidRDefault="009D2307" w:rsidP="009D230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564F245" w14:textId="77777777" w:rsidR="009D2307" w:rsidRDefault="009D2307" w:rsidP="009D2307">
      <w:pPr>
        <w:jc w:val="center"/>
        <w:rPr>
          <w:rFonts w:ascii="方正小标宋简体" w:eastAsia="方正小标宋简体" w:hAnsi="宋体"/>
          <w:sz w:val="36"/>
          <w:szCs w:val="36"/>
        </w:rPr>
      </w:pP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中宏网基础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设施基金中介机构备选库入库申请表</w:t>
      </w:r>
    </w:p>
    <w:p w14:paraId="5CAF01BA" w14:textId="77777777" w:rsidR="009D2307" w:rsidRDefault="009D2307" w:rsidP="009D2307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　　　　　　</w:t>
      </w:r>
      <w:r>
        <w:rPr>
          <w:rFonts w:ascii="仿宋_GB2312" w:eastAsia="仿宋_GB2312" w:hAnsi="Calibri" w:hint="eastAsia"/>
          <w:szCs w:val="21"/>
        </w:rPr>
        <w:t xml:space="preserve">　　　　　　　　　　              </w:t>
      </w:r>
      <w:r>
        <w:rPr>
          <w:rFonts w:ascii="仿宋_GB2312" w:eastAsia="仿宋_GB2312" w:hAnsi="仿宋" w:hint="eastAsia"/>
          <w:szCs w:val="21"/>
        </w:rPr>
        <w:t>申请日期：　　年　　月　　日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347"/>
        <w:gridCol w:w="1207"/>
        <w:gridCol w:w="3586"/>
      </w:tblGrid>
      <w:tr w:rsidR="009D2307" w14:paraId="6EB26D38" w14:textId="77777777" w:rsidTr="00F66549">
        <w:trPr>
          <w:trHeight w:val="60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3368" w14:textId="77777777" w:rsidR="009D2307" w:rsidRDefault="009D2307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机构名称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F9C4" w14:textId="77777777" w:rsidR="009D2307" w:rsidRDefault="009D2307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BE01" w14:textId="3310E66F" w:rsidR="009D2307" w:rsidRDefault="00244CD2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机构地址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F220" w14:textId="77777777" w:rsidR="009D2307" w:rsidRDefault="009D2307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D2307" w14:paraId="78A70A34" w14:textId="77777777" w:rsidTr="00F66549">
        <w:trPr>
          <w:trHeight w:val="53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F501" w14:textId="41E33A7E" w:rsidR="009D2307" w:rsidRDefault="00244CD2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045A" w14:textId="2240C4C8" w:rsidR="009D2307" w:rsidRDefault="009D2307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B421" w14:textId="67E64157" w:rsidR="009D2307" w:rsidRDefault="00244CD2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421C" w14:textId="77777777" w:rsidR="009D2307" w:rsidRDefault="009D2307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D2307" w14:paraId="6E67FD05" w14:textId="77777777" w:rsidTr="00F66549">
        <w:trPr>
          <w:trHeight w:val="60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6B85" w14:textId="201659F5" w:rsidR="009D2307" w:rsidRDefault="00244CD2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通讯地址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A643" w14:textId="77777777" w:rsidR="009D2307" w:rsidRDefault="009D2307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FCC0" w14:textId="2255151E" w:rsidR="009D2307" w:rsidRDefault="00244CD2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电子</w:t>
            </w:r>
            <w:r w:rsidR="009D2307">
              <w:rPr>
                <w:rFonts w:ascii="仿宋_GB2312" w:eastAsia="仿宋_GB2312" w:hAnsi="仿宋" w:hint="eastAsia"/>
                <w:szCs w:val="21"/>
              </w:rPr>
              <w:t>邮箱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5C98" w14:textId="77777777" w:rsidR="009D2307" w:rsidRDefault="009D2307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D2307" w14:paraId="7DFB297F" w14:textId="77777777" w:rsidTr="00F66549">
        <w:trPr>
          <w:trHeight w:val="5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2A5CC" w14:textId="77777777" w:rsidR="009D2307" w:rsidRDefault="009D2307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相关资质或证书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5C0D" w14:textId="77777777" w:rsidR="009D2307" w:rsidRDefault="009D2307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D2307" w14:paraId="580DBD87" w14:textId="77777777" w:rsidTr="00F66549">
        <w:trPr>
          <w:trHeight w:val="5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3F7FB" w14:textId="77777777" w:rsidR="009D2307" w:rsidRDefault="009D2307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经营范围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21FD" w14:textId="77777777" w:rsidR="009D2307" w:rsidRDefault="009D2307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D2307" w14:paraId="1D7686A2" w14:textId="77777777" w:rsidTr="00F66549">
        <w:trPr>
          <w:trHeight w:val="5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CBCFC" w14:textId="5A95A2F8" w:rsidR="009D2307" w:rsidRDefault="009D2307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服务</w:t>
            </w:r>
            <w:r w:rsidR="00CE0948">
              <w:rPr>
                <w:rFonts w:ascii="仿宋_GB2312" w:eastAsia="仿宋_GB2312" w:hAnsi="仿宋" w:hint="eastAsia"/>
                <w:szCs w:val="21"/>
              </w:rPr>
              <w:t>内容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DA54" w14:textId="77777777" w:rsidR="009D2307" w:rsidRDefault="009D2307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D2307" w14:paraId="690A945A" w14:textId="77777777" w:rsidTr="00F66549">
        <w:trPr>
          <w:trHeight w:val="55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7BE94" w14:textId="77777777" w:rsidR="009D2307" w:rsidRPr="004C7923" w:rsidRDefault="009D2307" w:rsidP="00F6654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4C7923">
              <w:rPr>
                <w:rFonts w:ascii="仿宋_GB2312" w:eastAsia="仿宋_GB2312" w:hAnsi="仿宋" w:hint="eastAsia"/>
                <w:szCs w:val="21"/>
              </w:rPr>
              <w:t>材料清单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29C8" w14:textId="77777777" w:rsidR="009D2307" w:rsidRDefault="009D2307" w:rsidP="00F66549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1．入库申请表；</w:t>
            </w:r>
          </w:p>
        </w:tc>
      </w:tr>
      <w:tr w:rsidR="009D2307" w14:paraId="699C19FB" w14:textId="77777777" w:rsidTr="00F66549">
        <w:trPr>
          <w:trHeight w:val="63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A3176" w14:textId="77777777" w:rsidR="009D2307" w:rsidRDefault="009D2307" w:rsidP="00F66549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63DF" w14:textId="77777777" w:rsidR="009D2307" w:rsidRDefault="009D2307" w:rsidP="00F66549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2．</w:t>
            </w:r>
            <w:r w:rsidRPr="004C7923">
              <w:rPr>
                <w:rFonts w:ascii="仿宋_GB2312" w:eastAsia="仿宋_GB2312" w:hAnsi="仿宋" w:hint="eastAsia"/>
                <w:szCs w:val="21"/>
              </w:rPr>
              <w:t>机构营业执照复印件</w:t>
            </w:r>
            <w:r>
              <w:rPr>
                <w:rFonts w:ascii="仿宋_GB2312" w:eastAsia="仿宋_GB2312" w:hAnsi="仿宋" w:hint="eastAsia"/>
                <w:szCs w:val="21"/>
              </w:rPr>
              <w:t>；</w:t>
            </w:r>
          </w:p>
        </w:tc>
      </w:tr>
      <w:tr w:rsidR="009D2307" w14:paraId="2EED1B35" w14:textId="77777777" w:rsidTr="00F66549">
        <w:trPr>
          <w:trHeight w:val="559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A653" w14:textId="77777777" w:rsidR="009D2307" w:rsidRDefault="009D2307" w:rsidP="00F66549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8675" w14:textId="77777777" w:rsidR="009D2307" w:rsidRDefault="009D2307" w:rsidP="00F66549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3．</w:t>
            </w:r>
            <w:r w:rsidRPr="004C7923">
              <w:rPr>
                <w:rFonts w:ascii="仿宋_GB2312" w:eastAsia="仿宋_GB2312" w:hAnsi="仿宋" w:hint="eastAsia"/>
                <w:szCs w:val="21"/>
              </w:rPr>
              <w:t>机构从业资质证书复印件</w:t>
            </w:r>
            <w:r>
              <w:rPr>
                <w:rFonts w:ascii="仿宋_GB2312" w:eastAsia="仿宋_GB2312" w:hAnsi="仿宋" w:hint="eastAsia"/>
                <w:szCs w:val="21"/>
              </w:rPr>
              <w:t>；</w:t>
            </w:r>
          </w:p>
        </w:tc>
      </w:tr>
      <w:tr w:rsidR="009D2307" w14:paraId="6C54BAB8" w14:textId="77777777" w:rsidTr="00F66549">
        <w:trPr>
          <w:trHeight w:val="60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99EE3" w14:textId="77777777" w:rsidR="009D2307" w:rsidRDefault="009D2307" w:rsidP="00F66549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541E" w14:textId="77777777" w:rsidR="009D2307" w:rsidRDefault="009D2307" w:rsidP="00F66549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4．</w:t>
            </w:r>
            <w:r w:rsidRPr="004C7923">
              <w:rPr>
                <w:rFonts w:ascii="仿宋_GB2312" w:eastAsia="仿宋_GB2312" w:hAnsi="仿宋" w:hint="eastAsia"/>
                <w:szCs w:val="21"/>
              </w:rPr>
              <w:t>机构主要业务经办人员的执业证书复印件</w:t>
            </w:r>
            <w:r>
              <w:rPr>
                <w:rFonts w:ascii="仿宋_GB2312" w:eastAsia="仿宋_GB2312" w:hAnsi="仿宋" w:hint="eastAsia"/>
                <w:szCs w:val="21"/>
              </w:rPr>
              <w:t>；</w:t>
            </w:r>
          </w:p>
        </w:tc>
      </w:tr>
      <w:tr w:rsidR="009D2307" w14:paraId="32B9F73D" w14:textId="77777777" w:rsidTr="00F66549">
        <w:trPr>
          <w:trHeight w:val="583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C0B0D" w14:textId="77777777" w:rsidR="009D2307" w:rsidRDefault="009D2307" w:rsidP="00F66549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9BE8" w14:textId="77777777" w:rsidR="009D2307" w:rsidRDefault="009D2307" w:rsidP="00F66549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5．</w:t>
            </w:r>
            <w:r w:rsidRPr="004C7923">
              <w:rPr>
                <w:rFonts w:ascii="仿宋_GB2312" w:eastAsia="仿宋_GB2312" w:hAnsi="仿宋" w:hint="eastAsia"/>
                <w:szCs w:val="21"/>
              </w:rPr>
              <w:t>机构人员构成、部门设置、主要规章制度等基本情况/产品介绍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； </w:t>
            </w:r>
          </w:p>
        </w:tc>
      </w:tr>
      <w:tr w:rsidR="009D2307" w14:paraId="36DA6094" w14:textId="77777777" w:rsidTr="00F66549">
        <w:trPr>
          <w:trHeight w:val="583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E9E7A" w14:textId="77777777" w:rsidR="009D2307" w:rsidRDefault="009D2307" w:rsidP="00F66549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7475" w14:textId="77777777" w:rsidR="009D2307" w:rsidRDefault="009D2307" w:rsidP="00F66549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6．</w:t>
            </w:r>
            <w:r w:rsidRPr="004C7923">
              <w:rPr>
                <w:rFonts w:ascii="仿宋_GB2312" w:eastAsia="仿宋_GB2312" w:hAnsi="仿宋" w:hint="eastAsia"/>
                <w:szCs w:val="21"/>
              </w:rPr>
              <w:t>近三年业务开展及业绩情况介绍，上年度通过有关部门年检的相关资料</w:t>
            </w:r>
            <w:r>
              <w:rPr>
                <w:rFonts w:ascii="仿宋_GB2312" w:eastAsia="仿宋_GB2312" w:hAnsi="仿宋" w:hint="eastAsia"/>
                <w:szCs w:val="21"/>
              </w:rPr>
              <w:t>；</w:t>
            </w:r>
          </w:p>
        </w:tc>
      </w:tr>
      <w:tr w:rsidR="009D2307" w14:paraId="7DB0B532" w14:textId="77777777" w:rsidTr="00F66549">
        <w:trPr>
          <w:trHeight w:val="632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7F0D1" w14:textId="77777777" w:rsidR="009D2307" w:rsidRDefault="009D2307" w:rsidP="00F66549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8714" w14:textId="77777777" w:rsidR="009D2307" w:rsidRDefault="009D2307" w:rsidP="00F66549">
            <w:pPr>
              <w:rPr>
                <w:rFonts w:ascii="仿宋_GB2312" w:eastAsia="仿宋_GB2312" w:hAnsi="仿宋"/>
                <w:szCs w:val="21"/>
              </w:rPr>
            </w:pPr>
            <w:r w:rsidRPr="004C7923">
              <w:rPr>
                <w:rFonts w:ascii="仿宋_GB2312" w:eastAsia="仿宋_GB2312" w:hAnsi="仿宋" w:hint="eastAsia"/>
                <w:szCs w:val="21"/>
              </w:rPr>
              <w:t>7</w:t>
            </w:r>
            <w:r>
              <w:rPr>
                <w:rFonts w:ascii="仿宋_GB2312" w:eastAsia="仿宋_GB2312" w:hAnsi="仿宋" w:hint="eastAsia"/>
                <w:szCs w:val="21"/>
              </w:rPr>
              <w:t>．</w:t>
            </w:r>
            <w:r w:rsidRPr="004C7923">
              <w:rPr>
                <w:rFonts w:ascii="仿宋_GB2312" w:eastAsia="仿宋_GB2312" w:hAnsi="仿宋" w:hint="eastAsia"/>
                <w:szCs w:val="21"/>
              </w:rPr>
              <w:t>其他材料</w:t>
            </w:r>
            <w:r>
              <w:rPr>
                <w:rFonts w:ascii="仿宋_GB2312" w:eastAsia="仿宋_GB2312" w:hAnsi="仿宋" w:hint="eastAsia"/>
                <w:szCs w:val="21"/>
              </w:rPr>
              <w:t>（如有请列明细）。</w:t>
            </w:r>
          </w:p>
        </w:tc>
      </w:tr>
      <w:tr w:rsidR="009D2307" w14:paraId="1AA33621" w14:textId="77777777" w:rsidTr="005359A3">
        <w:trPr>
          <w:trHeight w:val="3403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4426F" w14:textId="77777777" w:rsidR="009D2307" w:rsidRDefault="009D2307" w:rsidP="00F66549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诚信承诺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A946" w14:textId="5EB59511" w:rsidR="009D2307" w:rsidRDefault="00B84D3C" w:rsidP="00465133">
            <w:pPr>
              <w:spacing w:line="360" w:lineRule="auto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B84D3C">
              <w:rPr>
                <w:rFonts w:ascii="仿宋_GB2312" w:eastAsia="仿宋_GB2312" w:hAnsi="仿宋" w:hint="eastAsia"/>
                <w:szCs w:val="21"/>
              </w:rPr>
              <w:t>我公司近三年未受到行政处罚或行业处分，无违法失信记录，具备相应的执业资质，申请进入</w:t>
            </w:r>
            <w:proofErr w:type="gramStart"/>
            <w:r w:rsidRPr="00B84D3C">
              <w:rPr>
                <w:rFonts w:ascii="仿宋_GB2312" w:eastAsia="仿宋_GB2312" w:hAnsi="仿宋" w:hint="eastAsia"/>
                <w:szCs w:val="21"/>
              </w:rPr>
              <w:t>中宏网基础</w:t>
            </w:r>
            <w:proofErr w:type="gramEnd"/>
            <w:r w:rsidRPr="00B84D3C">
              <w:rPr>
                <w:rFonts w:ascii="仿宋_GB2312" w:eastAsia="仿宋_GB2312" w:hAnsi="仿宋" w:hint="eastAsia"/>
                <w:szCs w:val="21"/>
              </w:rPr>
              <w:t>设施建设私募基金管理（北京）有限责任公司中介机构备选库，并承诺所提交的材料真实有效。</w:t>
            </w:r>
          </w:p>
          <w:p w14:paraId="4D19A09F" w14:textId="77777777" w:rsidR="009D2307" w:rsidRDefault="009D2307" w:rsidP="00F66549">
            <w:pPr>
              <w:rPr>
                <w:rFonts w:ascii="仿宋_GB2312" w:eastAsia="仿宋_GB2312" w:hAnsi="仿宋"/>
                <w:szCs w:val="21"/>
              </w:rPr>
            </w:pPr>
          </w:p>
          <w:p w14:paraId="6B33C475" w14:textId="77777777" w:rsidR="009D2307" w:rsidRDefault="009D2307" w:rsidP="00F66549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Cs w:val="21"/>
              </w:rPr>
              <w:t xml:space="preserve">          </w:t>
            </w:r>
            <w:r>
              <w:rPr>
                <w:rFonts w:ascii="仿宋_GB2312" w:eastAsia="仿宋_GB2312" w:hAnsi="仿宋" w:hint="eastAsia"/>
                <w:szCs w:val="21"/>
              </w:rPr>
              <w:t>申请单位（盖章）：</w:t>
            </w:r>
          </w:p>
          <w:p w14:paraId="3C04AE65" w14:textId="77777777" w:rsidR="009D2307" w:rsidRDefault="009D2307" w:rsidP="00F66549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Cs w:val="21"/>
              </w:rPr>
              <w:t xml:space="preserve">                                                 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年 </w:t>
            </w:r>
            <w:r>
              <w:rPr>
                <w:rFonts w:ascii="仿宋_GB2312" w:eastAsia="仿宋_GB2312" w:hAnsi="仿宋"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月 </w:t>
            </w:r>
            <w:r>
              <w:rPr>
                <w:rFonts w:ascii="仿宋_GB2312" w:eastAsia="仿宋_GB2312" w:hAnsi="仿宋"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</w:tbl>
    <w:p w14:paraId="026056E0" w14:textId="77777777" w:rsidR="009D2307" w:rsidRDefault="009D2307" w:rsidP="009D2307">
      <w:pPr>
        <w:spacing w:line="600" w:lineRule="exact"/>
        <w:ind w:firstLineChars="200" w:firstLine="422"/>
        <w:rPr>
          <w:rFonts w:cs="宋体"/>
          <w:szCs w:val="24"/>
        </w:rPr>
      </w:pPr>
      <w:r>
        <w:rPr>
          <w:rFonts w:ascii="仿宋_GB2312" w:eastAsia="仿宋_GB2312" w:hAnsi="仿宋" w:hint="eastAsia"/>
          <w:b/>
          <w:szCs w:val="21"/>
        </w:rPr>
        <w:t>备注：</w:t>
      </w:r>
      <w:r>
        <w:rPr>
          <w:rFonts w:ascii="仿宋_GB2312" w:eastAsia="仿宋_GB2312" w:hAnsi="仿宋" w:hint="eastAsia"/>
          <w:szCs w:val="21"/>
        </w:rPr>
        <w:t>材料清单各机构按提交的实际情况自行调整。</w:t>
      </w:r>
    </w:p>
    <w:sectPr w:rsidR="009D2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07BD" w14:textId="77777777" w:rsidR="00CA74A1" w:rsidRDefault="00CA74A1" w:rsidP="00E116D0">
      <w:r>
        <w:separator/>
      </w:r>
    </w:p>
  </w:endnote>
  <w:endnote w:type="continuationSeparator" w:id="0">
    <w:p w14:paraId="44DC1BE0" w14:textId="77777777" w:rsidR="00CA74A1" w:rsidRDefault="00CA74A1" w:rsidP="00E1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D921" w14:textId="77777777" w:rsidR="00CA74A1" w:rsidRDefault="00CA74A1" w:rsidP="00E116D0">
      <w:r>
        <w:separator/>
      </w:r>
    </w:p>
  </w:footnote>
  <w:footnote w:type="continuationSeparator" w:id="0">
    <w:p w14:paraId="414C2ED1" w14:textId="77777777" w:rsidR="00CA74A1" w:rsidRDefault="00CA74A1" w:rsidP="00E1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E8D"/>
    <w:multiLevelType w:val="hybridMultilevel"/>
    <w:tmpl w:val="0230501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0CDC0160"/>
    <w:multiLevelType w:val="hybridMultilevel"/>
    <w:tmpl w:val="0230501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102F0E2F"/>
    <w:multiLevelType w:val="multilevel"/>
    <w:tmpl w:val="9F24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51281"/>
    <w:multiLevelType w:val="hybridMultilevel"/>
    <w:tmpl w:val="42BE024C"/>
    <w:lvl w:ilvl="0" w:tplc="572823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33237B6E"/>
    <w:multiLevelType w:val="multilevel"/>
    <w:tmpl w:val="D41238A8"/>
    <w:lvl w:ilvl="0">
      <w:start w:val="1"/>
      <w:numFmt w:val="chineseCountingThousand"/>
      <w:suff w:val="nothing"/>
      <w:lvlText w:val="第%1章 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suff w:val="space"/>
      <w:lvlText w:val="（%3）"/>
      <w:lvlJc w:val="left"/>
      <w:pPr>
        <w:ind w:left="0" w:firstLine="0"/>
      </w:pPr>
      <w:rPr>
        <w:rFonts w:hint="eastAsia"/>
        <w:lang w:val="en-US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eastAsia"/>
        <w:color w:val="000000" w:themeColor="text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443E4A64"/>
    <w:multiLevelType w:val="hybridMultilevel"/>
    <w:tmpl w:val="15ACD45A"/>
    <w:lvl w:ilvl="0" w:tplc="D6BA2C92">
      <w:start w:val="1"/>
      <w:numFmt w:val="decimal"/>
      <w:lvlText w:val="%1."/>
      <w:lvlJc w:val="left"/>
      <w:pPr>
        <w:ind w:left="10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532A3833"/>
    <w:multiLevelType w:val="hybridMultilevel"/>
    <w:tmpl w:val="0230501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5F1330CF"/>
    <w:multiLevelType w:val="hybridMultilevel"/>
    <w:tmpl w:val="0230501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78D846D1"/>
    <w:multiLevelType w:val="hybridMultilevel"/>
    <w:tmpl w:val="0230501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255332675">
    <w:abstractNumId w:val="2"/>
  </w:num>
  <w:num w:numId="2" w16cid:durableId="16021851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174536">
    <w:abstractNumId w:val="1"/>
  </w:num>
  <w:num w:numId="4" w16cid:durableId="1089081941">
    <w:abstractNumId w:val="3"/>
  </w:num>
  <w:num w:numId="5" w16cid:durableId="854197458">
    <w:abstractNumId w:val="0"/>
  </w:num>
  <w:num w:numId="6" w16cid:durableId="784077829">
    <w:abstractNumId w:val="7"/>
  </w:num>
  <w:num w:numId="7" w16cid:durableId="638611059">
    <w:abstractNumId w:val="6"/>
  </w:num>
  <w:num w:numId="8" w16cid:durableId="269552944">
    <w:abstractNumId w:val="8"/>
  </w:num>
  <w:num w:numId="9" w16cid:durableId="321008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D7"/>
    <w:rsid w:val="00020193"/>
    <w:rsid w:val="000B2CD6"/>
    <w:rsid w:val="00125233"/>
    <w:rsid w:val="001B45E6"/>
    <w:rsid w:val="001D40BB"/>
    <w:rsid w:val="001D7A36"/>
    <w:rsid w:val="00244CD2"/>
    <w:rsid w:val="00276A63"/>
    <w:rsid w:val="00277A71"/>
    <w:rsid w:val="00324039"/>
    <w:rsid w:val="003B60A8"/>
    <w:rsid w:val="003E66DA"/>
    <w:rsid w:val="004108C9"/>
    <w:rsid w:val="00464DD5"/>
    <w:rsid w:val="00465133"/>
    <w:rsid w:val="004D5047"/>
    <w:rsid w:val="004E206E"/>
    <w:rsid w:val="005359A3"/>
    <w:rsid w:val="00572200"/>
    <w:rsid w:val="005F0071"/>
    <w:rsid w:val="006449E5"/>
    <w:rsid w:val="00674839"/>
    <w:rsid w:val="006E1568"/>
    <w:rsid w:val="006F1C1E"/>
    <w:rsid w:val="00744D90"/>
    <w:rsid w:val="007476F6"/>
    <w:rsid w:val="00811FD2"/>
    <w:rsid w:val="00845C4F"/>
    <w:rsid w:val="008833D3"/>
    <w:rsid w:val="008C1F0C"/>
    <w:rsid w:val="008E2033"/>
    <w:rsid w:val="008F6F6E"/>
    <w:rsid w:val="009D2307"/>
    <w:rsid w:val="00A4104B"/>
    <w:rsid w:val="00A828DE"/>
    <w:rsid w:val="00A96C93"/>
    <w:rsid w:val="00AB370D"/>
    <w:rsid w:val="00B155BB"/>
    <w:rsid w:val="00B2708F"/>
    <w:rsid w:val="00B27D5F"/>
    <w:rsid w:val="00B84D3C"/>
    <w:rsid w:val="00C01D8D"/>
    <w:rsid w:val="00CA74A1"/>
    <w:rsid w:val="00CC7293"/>
    <w:rsid w:val="00CE0948"/>
    <w:rsid w:val="00D156DB"/>
    <w:rsid w:val="00D24657"/>
    <w:rsid w:val="00D247D7"/>
    <w:rsid w:val="00D37851"/>
    <w:rsid w:val="00D776C0"/>
    <w:rsid w:val="00DD17E7"/>
    <w:rsid w:val="00DE1A4B"/>
    <w:rsid w:val="00E116D0"/>
    <w:rsid w:val="00E16501"/>
    <w:rsid w:val="00EC5BD0"/>
    <w:rsid w:val="00FA2CE8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DC477"/>
  <w15:chartTrackingRefBased/>
  <w15:docId w15:val="{531C39DE-EFED-40A9-8B14-D75265E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2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2200"/>
    <w:rPr>
      <w:b/>
      <w:bCs/>
    </w:rPr>
  </w:style>
  <w:style w:type="paragraph" w:customStyle="1" w:styleId="2">
    <w:name w:val="样式2"/>
    <w:basedOn w:val="a"/>
    <w:qFormat/>
    <w:rsid w:val="00845C4F"/>
    <w:pPr>
      <w:numPr>
        <w:ilvl w:val="2"/>
      </w:numPr>
      <w:spacing w:line="360" w:lineRule="auto"/>
    </w:pPr>
    <w:rPr>
      <w:rFonts w:ascii="宋体" w:eastAsia="宋体" w:hAnsi="Calibri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A96C9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E116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116D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11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116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mecifund06</dc:creator>
  <cp:keywords/>
  <dc:description/>
  <cp:lastModifiedBy>kk</cp:lastModifiedBy>
  <cp:revision>2</cp:revision>
  <dcterms:created xsi:type="dcterms:W3CDTF">2023-09-05T09:10:00Z</dcterms:created>
  <dcterms:modified xsi:type="dcterms:W3CDTF">2023-09-05T09:10:00Z</dcterms:modified>
</cp:coreProperties>
</file>